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EA004A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A004A">
        <w:rPr>
          <w:rFonts w:asciiTheme="minorHAnsi" w:hAnsiTheme="minorHAnsi"/>
          <w:b/>
          <w:noProof/>
          <w:sz w:val="28"/>
          <w:szCs w:val="28"/>
        </w:rPr>
        <w:t>5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Φεβρουαρίου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A004A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A004A" w:rsidRPr="00A849F7" w:rsidRDefault="00EA004A" w:rsidP="00426A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26AE1">
        <w:rPr>
          <w:rFonts w:ascii="Calibri" w:eastAsia="Arial" w:hAnsi="Calibri" w:cs="Calibri"/>
          <w:sz w:val="28"/>
          <w:szCs w:val="28"/>
        </w:rPr>
        <w:t xml:space="preserve">ΘΕΜΑ :  </w:t>
      </w:r>
      <w:r w:rsidR="00A849F7" w:rsidRPr="00A849F7">
        <w:rPr>
          <w:rFonts w:ascii="Calibri" w:eastAsia="Arial" w:hAnsi="Calibri" w:cs="Calibri"/>
          <w:sz w:val="28"/>
          <w:szCs w:val="28"/>
        </w:rPr>
        <w:t>“</w:t>
      </w:r>
      <w:r w:rsidRPr="00426AE1">
        <w:rPr>
          <w:rFonts w:ascii="Calibri" w:eastAsia="Arial" w:hAnsi="Calibri" w:cs="Calibri"/>
          <w:sz w:val="28"/>
          <w:szCs w:val="28"/>
        </w:rPr>
        <w:t>Ο Δήμος Κω εξυπηρετεί τον πολίτη από το τηλέφωνο ή το διαδίκτυο. Πέρα από κάθε προσδοκία η χρήση και η αποτελεσματικότητα του Συστήματος Ηλεκτρονικής Εξυπηρέτησης του Πολίτη τον πρώτο χρόνο της λειτουργίας του.</w:t>
      </w:r>
      <w:r w:rsidR="00A849F7" w:rsidRPr="00A849F7">
        <w:rPr>
          <w:rFonts w:ascii="Calibri" w:eastAsia="Arial" w:hAnsi="Calibri" w:cs="Calibri"/>
          <w:sz w:val="28"/>
          <w:szCs w:val="28"/>
        </w:rPr>
        <w:t>”</w:t>
      </w:r>
    </w:p>
    <w:p w:rsidR="00EA004A" w:rsidRPr="00426AE1" w:rsidRDefault="00EA004A" w:rsidP="00426A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7a9h9n805ylw" w:colFirst="0" w:colLast="0"/>
      <w:bookmarkEnd w:id="0"/>
    </w:p>
    <w:p w:rsidR="00EA004A" w:rsidRPr="00426AE1" w:rsidRDefault="00EA004A" w:rsidP="00426A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b87051nzmvxj" w:colFirst="0" w:colLast="0"/>
      <w:bookmarkStart w:id="2" w:name="_l4gbqvdtslum" w:colFirst="0" w:colLast="0"/>
      <w:bookmarkEnd w:id="1"/>
      <w:bookmarkEnd w:id="2"/>
      <w:r w:rsidRPr="00426AE1">
        <w:rPr>
          <w:rFonts w:ascii="Calibri" w:eastAsia="Arial" w:hAnsi="Calibri" w:cs="Calibri"/>
          <w:sz w:val="28"/>
          <w:szCs w:val="28"/>
        </w:rPr>
        <w:t>Ο Δήμος Κω λειτουργεί πλέον με άλλες ταχύτητες. Είναι ο Δήμος που εξυπηρετεί τον πολίτη μέσα από το τηλέφωνο ή το διαδίκτυο. Άμεσα, Έξυπνα, Αποτελεσματικά. Χωρίς ταλαιπωρία και μετακινήσεις.</w:t>
      </w:r>
    </w:p>
    <w:p w:rsidR="00EA004A" w:rsidRPr="00426AE1" w:rsidRDefault="00EA004A" w:rsidP="00426A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qlye6er08glb" w:colFirst="0" w:colLast="0"/>
      <w:bookmarkEnd w:id="3"/>
      <w:r w:rsidRPr="00426AE1">
        <w:rPr>
          <w:rFonts w:ascii="Calibri" w:eastAsia="Arial" w:hAnsi="Calibri" w:cs="Calibri"/>
          <w:sz w:val="28"/>
          <w:szCs w:val="28"/>
        </w:rPr>
        <w:t>Η συμμετοχή των πολιτών στο Σύστημα Ηλεκτρονικής Εξυπηρέτησης και Διαχείρισης Αιτημάτων που έχει θέσει σε λειτουργία ο Δήμος Κω, εδώ και ένα χρόνο, ξεπέρασε κάθε προσδοκία.</w:t>
      </w:r>
    </w:p>
    <w:p w:rsidR="00EA004A" w:rsidRPr="00426AE1" w:rsidRDefault="00EA004A" w:rsidP="00426A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rcfcaluc079d" w:colFirst="0" w:colLast="0"/>
      <w:bookmarkEnd w:id="4"/>
      <w:r w:rsidRPr="00426AE1">
        <w:rPr>
          <w:rFonts w:ascii="Calibri" w:eastAsia="Arial" w:hAnsi="Calibri" w:cs="Calibri"/>
          <w:sz w:val="28"/>
          <w:szCs w:val="28"/>
        </w:rPr>
        <w:t>Είναι ένα σύστημα που δεν κόστισε ούτε ένα ευρώ στο Δήμο και δημιουργεί μια νέα σχέση Δήμου-Δημότη αφού οι πολίτες εξυπηρετούνται πλέον από το σπίτι τους ή τη δουλειά τους, χωρίς να χρειαστεί να έρθουν στο Δήμο.</w:t>
      </w:r>
    </w:p>
    <w:p w:rsidR="00EA004A" w:rsidRPr="00426AE1" w:rsidRDefault="00EA004A" w:rsidP="00426A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cq52b85f4h0t" w:colFirst="0" w:colLast="0"/>
      <w:bookmarkEnd w:id="5"/>
      <w:r w:rsidRPr="00426AE1">
        <w:rPr>
          <w:rFonts w:ascii="Calibri" w:eastAsia="Arial" w:hAnsi="Calibri" w:cs="Calibri"/>
          <w:sz w:val="28"/>
          <w:szCs w:val="28"/>
        </w:rPr>
        <w:t>Τα αναλυτικά στοιχεία του 2017, δείχνουν ότι σχεδόν 2.000 δημότες του Δήμου Κω έκαναν χρήση του συστήματος τον πρώτο χρόνο της λειτουργίας του, υποβάλλοντας ηλεκτρονικά ή τηλεφωνικά αιτήματα, παρατηρήσεις ή και παράπονα.</w:t>
      </w:r>
    </w:p>
    <w:p w:rsidR="00EA004A" w:rsidRPr="00426AE1" w:rsidRDefault="00EA004A" w:rsidP="00426A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9e0wc2cj46j2" w:colFirst="0" w:colLast="0"/>
      <w:bookmarkEnd w:id="6"/>
      <w:r w:rsidRPr="00426AE1">
        <w:rPr>
          <w:rFonts w:ascii="Calibri" w:eastAsia="Arial" w:hAnsi="Calibri" w:cs="Calibri"/>
          <w:sz w:val="28"/>
          <w:szCs w:val="28"/>
        </w:rPr>
        <w:t>Συνολικά υποβλήθηκαν 1.722 αιτήματα. Από αυτά διεκπεραιώθηκαν και ολοκληρώθηκαν τα 1.447 και βρίσκονται σε εξέλιξη τα 275.</w:t>
      </w:r>
    </w:p>
    <w:p w:rsidR="00EA004A" w:rsidRPr="00426AE1" w:rsidRDefault="00EA004A" w:rsidP="00426A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w5xxu13deihv" w:colFirst="0" w:colLast="0"/>
      <w:bookmarkEnd w:id="7"/>
      <w:r w:rsidRPr="00426AE1">
        <w:rPr>
          <w:rFonts w:ascii="Calibri" w:eastAsia="Arial" w:hAnsi="Calibri" w:cs="Calibri"/>
          <w:sz w:val="28"/>
          <w:szCs w:val="28"/>
        </w:rPr>
        <w:t>Το ποσοστό υλοποίησης είναι πολύ υψηλό και κινείται στο 84%.</w:t>
      </w:r>
    </w:p>
    <w:p w:rsidR="00EA004A" w:rsidRPr="00426AE1" w:rsidRDefault="00EA004A" w:rsidP="00426A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8" w:name="_fdtnjo8ggnja" w:colFirst="0" w:colLast="0"/>
      <w:bookmarkEnd w:id="8"/>
      <w:r w:rsidRPr="00426AE1">
        <w:rPr>
          <w:rFonts w:ascii="Calibri" w:eastAsia="Arial" w:hAnsi="Calibri" w:cs="Calibri"/>
          <w:sz w:val="28"/>
          <w:szCs w:val="28"/>
        </w:rPr>
        <w:t>Τα περισσότερα αιτήματα έχουν ως σημείο αναφοράς τη Διεύθυνση Καθαριότητας και Περιβάλλοντος (1051 αιτήματα).</w:t>
      </w:r>
    </w:p>
    <w:p w:rsidR="00EA004A" w:rsidRPr="00426AE1" w:rsidRDefault="00EA004A" w:rsidP="00426A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9" w:name="_bj7wn3x5g0om" w:colFirst="0" w:colLast="0"/>
      <w:bookmarkEnd w:id="9"/>
      <w:r w:rsidRPr="00426AE1">
        <w:rPr>
          <w:rFonts w:ascii="Calibri" w:eastAsia="Arial" w:hAnsi="Calibri" w:cs="Calibri"/>
          <w:sz w:val="28"/>
          <w:szCs w:val="28"/>
        </w:rPr>
        <w:lastRenderedPageBreak/>
        <w:t>Ακολουθεί η Διεύθυνση Τεχνικών Έργων και το Εργοτάξιο με 486 και οι Δημοτικές Κοινότητες με 184.</w:t>
      </w:r>
    </w:p>
    <w:p w:rsidR="00EA004A" w:rsidRPr="00426AE1" w:rsidRDefault="00EA004A" w:rsidP="00426A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0" w:name="_vzodetk55nrw" w:colFirst="0" w:colLast="0"/>
      <w:bookmarkEnd w:id="10"/>
      <w:r w:rsidRPr="00426AE1">
        <w:rPr>
          <w:rFonts w:ascii="Calibri" w:eastAsia="Arial" w:hAnsi="Calibri" w:cs="Calibri"/>
          <w:sz w:val="28"/>
          <w:szCs w:val="28"/>
        </w:rPr>
        <w:t xml:space="preserve">Στα αξιοσημείωτα, η πολύ καλή επίδοση που καταγράφει η Δημοτική Κοινότητα </w:t>
      </w:r>
      <w:proofErr w:type="spellStart"/>
      <w:r w:rsidRPr="00426AE1">
        <w:rPr>
          <w:rFonts w:ascii="Calibri" w:eastAsia="Arial" w:hAnsi="Calibri" w:cs="Calibri"/>
          <w:sz w:val="28"/>
          <w:szCs w:val="28"/>
        </w:rPr>
        <w:t>Ασφενδιού</w:t>
      </w:r>
      <w:proofErr w:type="spellEnd"/>
      <w:r w:rsidRPr="00426AE1">
        <w:rPr>
          <w:rFonts w:ascii="Calibri" w:eastAsia="Arial" w:hAnsi="Calibri" w:cs="Calibri"/>
          <w:sz w:val="28"/>
          <w:szCs w:val="28"/>
        </w:rPr>
        <w:t xml:space="preserve"> στην οποία υποβλήθηκαν 132 αιτήματα δημοτών το 2017 και ικανοποιήθηκαν τα 129 (ποσοστό υλοποίησης 97,7%).</w:t>
      </w:r>
    </w:p>
    <w:p w:rsidR="00EA004A" w:rsidRPr="00426AE1" w:rsidRDefault="00EA004A" w:rsidP="00426A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1" w:name="_wr9femuj6cvg" w:colFirst="0" w:colLast="0"/>
      <w:bookmarkEnd w:id="11"/>
      <w:r w:rsidRPr="00426AE1">
        <w:rPr>
          <w:rFonts w:ascii="Calibri" w:eastAsia="Arial" w:hAnsi="Calibri" w:cs="Calibri"/>
          <w:sz w:val="28"/>
          <w:szCs w:val="28"/>
        </w:rPr>
        <w:t xml:space="preserve">Στα αξιοσημείωτα επίσης ο μεγάλος αριθμός αιτημάτων για την εγκατάσταση νέων κάδων. Από τα 248 αιτήματα, ικανοποιήθηκαν τα 129, κάτι που αναδεικνύει την αναγκαιότητα προμήθειας νέων κάδων αλλά και νέας </w:t>
      </w:r>
      <w:proofErr w:type="spellStart"/>
      <w:r w:rsidRPr="00426AE1">
        <w:rPr>
          <w:rFonts w:ascii="Calibri" w:eastAsia="Arial" w:hAnsi="Calibri" w:cs="Calibri"/>
          <w:sz w:val="28"/>
          <w:szCs w:val="28"/>
        </w:rPr>
        <w:t>χωροθέτησης</w:t>
      </w:r>
      <w:proofErr w:type="spellEnd"/>
      <w:r w:rsidRPr="00426AE1">
        <w:rPr>
          <w:rFonts w:ascii="Calibri" w:eastAsia="Arial" w:hAnsi="Calibri" w:cs="Calibri"/>
          <w:sz w:val="28"/>
          <w:szCs w:val="28"/>
        </w:rPr>
        <w:t>.</w:t>
      </w:r>
    </w:p>
    <w:p w:rsidR="00EA004A" w:rsidRPr="00426AE1" w:rsidRDefault="00EA004A" w:rsidP="00426A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2" w:name="_xusgearfj3q3" w:colFirst="0" w:colLast="0"/>
      <w:bookmarkEnd w:id="12"/>
      <w:r w:rsidRPr="00426AE1">
        <w:rPr>
          <w:rFonts w:ascii="Calibri" w:eastAsia="Arial" w:hAnsi="Calibri" w:cs="Calibri"/>
          <w:sz w:val="28"/>
          <w:szCs w:val="28"/>
        </w:rPr>
        <w:t>Ο μεγάλος αριθμός δημοτών που χρησιμοποίησε το σύστημα ηλεκτρονικής εξυπηρέτησης του δημότη είναι μόνο η αρχή.</w:t>
      </w:r>
    </w:p>
    <w:p w:rsidR="00EA004A" w:rsidRPr="00426AE1" w:rsidRDefault="00EA004A" w:rsidP="00426A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3" w:name="_zc0nljakfr6" w:colFirst="0" w:colLast="0"/>
      <w:bookmarkEnd w:id="13"/>
      <w:r w:rsidRPr="00426AE1">
        <w:rPr>
          <w:rFonts w:ascii="Calibri" w:eastAsia="Arial" w:hAnsi="Calibri" w:cs="Calibri"/>
          <w:sz w:val="28"/>
          <w:szCs w:val="28"/>
        </w:rPr>
        <w:t>Ο στόχος της δημοτικής αρχής είναι ο αριθμός των δημοτών, που χρησιμοποιούν τη συγκεκριμένη υπηρεσία, να αυξηθεί ακόμα περισσότερο.</w:t>
      </w:r>
    </w:p>
    <w:p w:rsidR="00EA004A" w:rsidRPr="00426AE1" w:rsidRDefault="00EA004A" w:rsidP="00426A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4" w:name="_68m3mb8tp5l8" w:colFirst="0" w:colLast="0"/>
      <w:bookmarkEnd w:id="14"/>
      <w:r w:rsidRPr="00426AE1">
        <w:rPr>
          <w:rFonts w:ascii="Calibri" w:eastAsia="Arial" w:hAnsi="Calibri" w:cs="Calibri"/>
          <w:sz w:val="28"/>
          <w:szCs w:val="28"/>
        </w:rPr>
        <w:t>Η έξυπνη και άμεση εξυπηρέτηση του δημότη της Κω, είναι πλέον πραγματικότητα.</w:t>
      </w:r>
    </w:p>
    <w:p w:rsidR="00EA004A" w:rsidRPr="00426AE1" w:rsidRDefault="00EA004A" w:rsidP="00426AE1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bookmarkStart w:id="15" w:name="_ifhenq6gmo4h" w:colFirst="0" w:colLast="0"/>
      <w:bookmarkEnd w:id="15"/>
      <w:r w:rsidRPr="00426AE1">
        <w:rPr>
          <w:rFonts w:ascii="Calibri" w:eastAsia="Arial" w:hAnsi="Calibri" w:cs="Calibri"/>
          <w:b/>
          <w:sz w:val="28"/>
          <w:szCs w:val="28"/>
        </w:rPr>
        <w:t>Ο Δήμος της Κω καλεί τους δημότες να χρησιμοποιούν το σύστημα και για την διοικητική τους εξυπηρέτηση και όχι μόνο για την υποβολή αιτημάτων. Υπάρχει η δυνατότητα να υποβάλλουν αιτήσεις από το τηλέφωνο ή το διαδίκτυο για μια σειρά πιστοποιητικών, όπως:</w:t>
      </w:r>
    </w:p>
    <w:p w:rsidR="00A849F7" w:rsidRDefault="00EA004A" w:rsidP="00426AE1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bookmarkStart w:id="16" w:name="_2c1492p6mygb" w:colFirst="0" w:colLast="0"/>
      <w:bookmarkEnd w:id="16"/>
      <w:r w:rsidRPr="00426AE1">
        <w:rPr>
          <w:rFonts w:ascii="Calibri" w:eastAsia="Arial" w:hAnsi="Calibri" w:cs="Calibri"/>
          <w:b/>
          <w:sz w:val="28"/>
          <w:szCs w:val="28"/>
        </w:rPr>
        <w:t>-Βεβαιώσεις Μονίμου Κατοικίας</w:t>
      </w:r>
    </w:p>
    <w:p w:rsidR="00A849F7" w:rsidRDefault="00EA004A" w:rsidP="00426AE1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 w:rsidRPr="00426AE1">
        <w:rPr>
          <w:rFonts w:ascii="Calibri" w:eastAsia="Arial" w:hAnsi="Calibri" w:cs="Calibri"/>
          <w:b/>
          <w:sz w:val="28"/>
          <w:szCs w:val="28"/>
        </w:rPr>
        <w:t>-Πιστοποιητικό Γέννησης</w:t>
      </w:r>
    </w:p>
    <w:p w:rsidR="00A849F7" w:rsidRDefault="00EA004A" w:rsidP="00426AE1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 w:rsidRPr="00426AE1">
        <w:rPr>
          <w:rFonts w:ascii="Calibri" w:eastAsia="Arial" w:hAnsi="Calibri" w:cs="Calibri"/>
          <w:b/>
          <w:sz w:val="28"/>
          <w:szCs w:val="28"/>
        </w:rPr>
        <w:t>-Πιστοποιητικό Οικογενειακής Κατάστασης</w:t>
      </w:r>
    </w:p>
    <w:p w:rsidR="00A849F7" w:rsidRDefault="00EA004A" w:rsidP="00426AE1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 w:rsidRPr="00426AE1">
        <w:rPr>
          <w:rFonts w:ascii="Calibri" w:eastAsia="Arial" w:hAnsi="Calibri" w:cs="Calibri"/>
          <w:b/>
          <w:sz w:val="28"/>
          <w:szCs w:val="28"/>
        </w:rPr>
        <w:t>-Πιστοποιητικό Εγγραφής στα Μητρώα Αρρένων</w:t>
      </w:r>
    </w:p>
    <w:p w:rsidR="00A849F7" w:rsidRDefault="00EA004A" w:rsidP="00426AE1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 w:rsidRPr="00426AE1">
        <w:rPr>
          <w:rFonts w:ascii="Calibri" w:eastAsia="Arial" w:hAnsi="Calibri" w:cs="Calibri"/>
          <w:b/>
          <w:sz w:val="28"/>
          <w:szCs w:val="28"/>
        </w:rPr>
        <w:t>-Πιστοποιητικό εντοπιότητας</w:t>
      </w:r>
    </w:p>
    <w:p w:rsidR="00EA004A" w:rsidRPr="00426AE1" w:rsidRDefault="00EA004A" w:rsidP="00426AE1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 w:rsidRPr="00426AE1">
        <w:rPr>
          <w:rFonts w:ascii="Calibri" w:eastAsia="Arial" w:hAnsi="Calibri" w:cs="Calibri"/>
          <w:b/>
          <w:sz w:val="28"/>
          <w:szCs w:val="28"/>
        </w:rPr>
        <w:t>-Αντίγραφα Ληξιαρχικών Πράξεων</w:t>
      </w:r>
    </w:p>
    <w:p w:rsidR="00EA004A" w:rsidRPr="00426AE1" w:rsidRDefault="00EA004A" w:rsidP="00426A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7" w:name="_72jp05azu810" w:colFirst="0" w:colLast="0"/>
      <w:bookmarkEnd w:id="17"/>
      <w:r w:rsidRPr="00426AE1">
        <w:rPr>
          <w:rFonts w:ascii="Calibri" w:eastAsia="Arial" w:hAnsi="Calibri" w:cs="Calibri"/>
          <w:sz w:val="28"/>
          <w:szCs w:val="28"/>
        </w:rPr>
        <w:t>Οι δημότες και οι πολίτες της Κω μπορούν να χρησιμοποιούν το Σύστημα Διαχείρισης Αιτημάτων στην ηλεκτρονική διεύθυνση www.kos.gov.gr και στο τηλέφωνο 22420-21111.</w:t>
      </w:r>
    </w:p>
    <w:p w:rsidR="00EA004A" w:rsidRPr="00426AE1" w:rsidRDefault="00EA004A" w:rsidP="00426A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8" w:name="_ji71xd5k4rau" w:colFirst="0" w:colLast="0"/>
      <w:bookmarkEnd w:id="18"/>
      <w:r w:rsidRPr="00426AE1">
        <w:rPr>
          <w:rFonts w:ascii="Calibri" w:eastAsia="Arial" w:hAnsi="Calibri" w:cs="Calibri"/>
          <w:sz w:val="28"/>
          <w:szCs w:val="28"/>
        </w:rPr>
        <w:t>Το σύστημα λειτουργεί με 5 απλά βήματα:</w:t>
      </w:r>
    </w:p>
    <w:p w:rsidR="00A849F7" w:rsidRDefault="00EA004A" w:rsidP="00426A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9" w:name="_4mfx1gv40jh4" w:colFirst="0" w:colLast="0"/>
      <w:bookmarkEnd w:id="19"/>
      <w:r w:rsidRPr="00426AE1">
        <w:rPr>
          <w:rFonts w:ascii="Calibri" w:eastAsia="Arial" w:hAnsi="Calibri" w:cs="Calibri"/>
          <w:sz w:val="28"/>
          <w:szCs w:val="28"/>
        </w:rPr>
        <w:t>1ο βήμα: ο δημότης καταθέτει την αίτηση ή το αίτημα του μέσω διαδικτύου στο www.kos.gov.gr ή μέσω τηλεφώνου καλώντας το 22420- 21111.</w:t>
      </w:r>
    </w:p>
    <w:p w:rsidR="00A849F7" w:rsidRDefault="00EA004A" w:rsidP="00426A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26AE1">
        <w:rPr>
          <w:rFonts w:ascii="Calibri" w:eastAsia="Arial" w:hAnsi="Calibri" w:cs="Calibri"/>
          <w:sz w:val="28"/>
          <w:szCs w:val="28"/>
        </w:rPr>
        <w:lastRenderedPageBreak/>
        <w:t>2ο βήμα: Το σύστημα, αυτοματοποιημένα, στέλνει την αίτηση ή το αίτημα του δημότη στην αρμόδια διεύθυνση ή υπηρεσία του Δήμου, σε πραγματικό χρόνο, εντός το πολύ μιας ώρας.</w:t>
      </w:r>
    </w:p>
    <w:p w:rsidR="00A849F7" w:rsidRDefault="00EA004A" w:rsidP="00426A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26AE1">
        <w:rPr>
          <w:rFonts w:ascii="Calibri" w:eastAsia="Arial" w:hAnsi="Calibri" w:cs="Calibri"/>
          <w:sz w:val="28"/>
          <w:szCs w:val="28"/>
        </w:rPr>
        <w:t>3ο βήμα: Η αίτηση ή το αίτημα του δημότη χρεώνεται, αυτοματοποιημένα, σε συγκεκριμένο υπάλληλο του Δήμου, που είναι υποχρεωμένος να το διεκπεραιώσει. Ο υπάλληλος του Δήμου λαμβάνει μήνυμα στον υπολογιστή του και χρεώνεται το αίτημα εξυπηρέτησης.</w:t>
      </w:r>
    </w:p>
    <w:p w:rsidR="00A849F7" w:rsidRDefault="00EA004A" w:rsidP="00426A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26AE1">
        <w:rPr>
          <w:rFonts w:ascii="Calibri" w:eastAsia="Arial" w:hAnsi="Calibri" w:cs="Calibri"/>
          <w:sz w:val="28"/>
          <w:szCs w:val="28"/>
        </w:rPr>
        <w:t>4ο βήμα: Εκδίδεται το πιστοποιητικό ή η βεβαίωση που ζητά ο πολίτης ή και το απαντητικό έγγραφο για το αίτημα ή το παράπονο που κατέθεσε.</w:t>
      </w:r>
    </w:p>
    <w:p w:rsidR="00EA004A" w:rsidRPr="00426AE1" w:rsidRDefault="00EA004A" w:rsidP="00426AE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26AE1">
        <w:rPr>
          <w:rFonts w:ascii="Calibri" w:eastAsia="Arial" w:hAnsi="Calibri" w:cs="Calibri"/>
          <w:sz w:val="28"/>
          <w:szCs w:val="28"/>
        </w:rPr>
        <w:t>5ο βήμα: Ο δημότης λαμβάνει στο e-</w:t>
      </w:r>
      <w:proofErr w:type="spellStart"/>
      <w:r w:rsidRPr="00426AE1">
        <w:rPr>
          <w:rFonts w:ascii="Calibri" w:eastAsia="Arial" w:hAnsi="Calibri" w:cs="Calibri"/>
          <w:sz w:val="28"/>
          <w:szCs w:val="28"/>
        </w:rPr>
        <w:t>mail</w:t>
      </w:r>
      <w:proofErr w:type="spellEnd"/>
      <w:r w:rsidRPr="00426AE1">
        <w:rPr>
          <w:rFonts w:ascii="Calibri" w:eastAsia="Arial" w:hAnsi="Calibri" w:cs="Calibri"/>
          <w:sz w:val="28"/>
          <w:szCs w:val="28"/>
        </w:rPr>
        <w:t xml:space="preserve"> απάντηση και πηγαίνει στο κοντινότερο δημοτικό κατάστημα, στην πόλη της Κω ή στα χωριά, για να πάρει το πιστοποιητικό που ζήτησε. Ενημερώνεται επίσης τηλεφωνικά, από τις υπηρεσίες του Δήμου, για την εξέλιξη του αιτήματος που κατέθεσε.</w:t>
      </w:r>
      <w:bookmarkStart w:id="20" w:name="_GoBack"/>
      <w:bookmarkEnd w:id="20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CEA" w:rsidRDefault="00534CEA" w:rsidP="0034192E">
      <w:r>
        <w:separator/>
      </w:r>
    </w:p>
  </w:endnote>
  <w:endnote w:type="continuationSeparator" w:id="0">
    <w:p w:rsidR="00534CEA" w:rsidRDefault="00534CEA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49F7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CEA" w:rsidRDefault="00534CEA" w:rsidP="0034192E">
      <w:r>
        <w:separator/>
      </w:r>
    </w:p>
  </w:footnote>
  <w:footnote w:type="continuationSeparator" w:id="0">
    <w:p w:rsidR="00534CEA" w:rsidRDefault="00534CEA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26AE1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4CEA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9F7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04A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5AA55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77515FF-DC2B-454D-B95A-9A84B8A611D5}"/>
</file>

<file path=customXml/itemProps2.xml><?xml version="1.0" encoding="utf-8"?>
<ds:datastoreItem xmlns:ds="http://schemas.openxmlformats.org/officeDocument/2006/customXml" ds:itemID="{0260485F-A20B-431B-9C4B-5805B10690CB}"/>
</file>

<file path=customXml/itemProps3.xml><?xml version="1.0" encoding="utf-8"?>
<ds:datastoreItem xmlns:ds="http://schemas.openxmlformats.org/officeDocument/2006/customXml" ds:itemID="{FE493011-69D6-453F-98DB-41E127258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2018-02-05T07:14:00Z</dcterms:created>
  <dcterms:modified xsi:type="dcterms:W3CDTF">2018-02-05T07:19:00Z</dcterms:modified>
</cp:coreProperties>
</file>